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685" w:rsidRPr="0076046B" w:rsidRDefault="003B0EEB" w:rsidP="00657BC3">
      <w:pPr>
        <w:pStyle w:val="Heading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8pt;margin-top:-36pt;width:145.75pt;height:141.8pt;z-index:251657216;mso-wrap-style:none" strokecolor="white">
            <v:textbox style="mso-next-textbox:#_x0000_s1026;mso-fit-shape-to-text:t">
              <w:txbxContent>
                <w:p w:rsidR="006B5C7D" w:rsidRDefault="0076046B" w:rsidP="00657BC3">
                  <w:pPr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336720" cy="1371600"/>
                        <wp:effectExtent l="19050" t="0" r="0" b="0"/>
                        <wp:docPr id="13" name="Picture 13" descr="j023819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j023819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4191" cy="13690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proofErr w:type="spellStart"/>
      <w:proofErr w:type="gramStart"/>
      <w:r w:rsidR="00BE3685" w:rsidRPr="0076046B">
        <w:rPr>
          <w:rFonts w:ascii="Arial" w:hAnsi="Arial" w:cs="Arial"/>
          <w:sz w:val="22"/>
          <w:szCs w:val="22"/>
        </w:rPr>
        <w:t>eCoach</w:t>
      </w:r>
      <w:proofErr w:type="spellEnd"/>
      <w:proofErr w:type="gramEnd"/>
      <w:r w:rsidR="00BE3685" w:rsidRPr="0076046B">
        <w:rPr>
          <w:rFonts w:ascii="Arial" w:hAnsi="Arial" w:cs="Arial"/>
          <w:sz w:val="22"/>
          <w:szCs w:val="22"/>
        </w:rPr>
        <w:t xml:space="preserve"> Professional Development Agenda</w:t>
      </w:r>
    </w:p>
    <w:p w:rsidR="00150BD3" w:rsidRPr="0076046B" w:rsidRDefault="004759A9" w:rsidP="00657BC3">
      <w:pPr>
        <w:jc w:val="center"/>
        <w:rPr>
          <w:rFonts w:ascii="Arial" w:hAnsi="Arial" w:cs="Arial"/>
          <w:sz w:val="22"/>
          <w:szCs w:val="22"/>
        </w:rPr>
      </w:pPr>
      <w:r w:rsidRPr="0076046B">
        <w:rPr>
          <w:rFonts w:ascii="Arial" w:hAnsi="Arial" w:cs="Arial"/>
          <w:sz w:val="22"/>
          <w:szCs w:val="22"/>
        </w:rPr>
        <w:t xml:space="preserve">Van </w:t>
      </w:r>
      <w:proofErr w:type="spellStart"/>
      <w:r w:rsidRPr="0076046B">
        <w:rPr>
          <w:rFonts w:ascii="Arial" w:hAnsi="Arial" w:cs="Arial"/>
          <w:sz w:val="22"/>
          <w:szCs w:val="22"/>
        </w:rPr>
        <w:t>Bokkelen</w:t>
      </w:r>
      <w:proofErr w:type="spellEnd"/>
      <w:r w:rsidRPr="0076046B">
        <w:rPr>
          <w:rFonts w:ascii="Arial" w:hAnsi="Arial" w:cs="Arial"/>
          <w:sz w:val="22"/>
          <w:szCs w:val="22"/>
        </w:rPr>
        <w:t xml:space="preserve"> Elementary School</w:t>
      </w:r>
    </w:p>
    <w:p w:rsidR="00150BD3" w:rsidRPr="0076046B" w:rsidRDefault="00BC5268" w:rsidP="00BC526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“</w:t>
      </w:r>
      <w:r w:rsidR="00305C05">
        <w:rPr>
          <w:rFonts w:ascii="Arial" w:hAnsi="Arial" w:cs="Arial"/>
          <w:sz w:val="22"/>
          <w:szCs w:val="22"/>
        </w:rPr>
        <w:t>Work SMARTER using Tech Tools</w:t>
      </w:r>
      <w:r>
        <w:rPr>
          <w:rFonts w:ascii="Arial" w:hAnsi="Arial" w:cs="Arial"/>
          <w:sz w:val="22"/>
          <w:szCs w:val="22"/>
        </w:rPr>
        <w:t>”</w:t>
      </w:r>
    </w:p>
    <w:p w:rsidR="00305C05" w:rsidRDefault="004759A9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76046B">
        <w:rPr>
          <w:rFonts w:ascii="Arial" w:hAnsi="Arial" w:cs="Arial"/>
          <w:sz w:val="22"/>
          <w:szCs w:val="22"/>
        </w:rPr>
        <w:t>Chrissy</w:t>
      </w:r>
      <w:proofErr w:type="spellEnd"/>
      <w:r w:rsidRPr="0076046B">
        <w:rPr>
          <w:rFonts w:ascii="Arial" w:hAnsi="Arial" w:cs="Arial"/>
          <w:sz w:val="22"/>
          <w:szCs w:val="22"/>
        </w:rPr>
        <w:t xml:space="preserve"> Lassalle</w:t>
      </w:r>
    </w:p>
    <w:p w:rsidR="004759A9" w:rsidRPr="0076046B" w:rsidRDefault="00305C0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May 19, 2011 2:45-3:30</w:t>
      </w:r>
    </w:p>
    <w:p w:rsidR="00BE3685" w:rsidRPr="0026792F" w:rsidRDefault="00BE3685">
      <w:pPr>
        <w:jc w:val="center"/>
        <w:rPr>
          <w:rFonts w:ascii="Arial" w:hAnsi="Arial" w:cs="Arial"/>
        </w:rPr>
      </w:pPr>
    </w:p>
    <w:p w:rsidR="00BE3685" w:rsidRPr="0026792F" w:rsidRDefault="00BE3685">
      <w:pPr>
        <w:rPr>
          <w:rFonts w:ascii="Arial" w:hAnsi="Arial" w:cs="Arial"/>
          <w:b/>
          <w:bCs/>
        </w:rPr>
      </w:pPr>
      <w:r w:rsidRPr="0026792F">
        <w:rPr>
          <w:rFonts w:ascii="Arial" w:hAnsi="Arial" w:cs="Arial"/>
          <w:b/>
          <w:bCs/>
        </w:rPr>
        <w:t xml:space="preserve">Brief Description of Activity: </w:t>
      </w:r>
    </w:p>
    <w:p w:rsidR="00BE3685" w:rsidRPr="0026792F" w:rsidRDefault="00BE3685">
      <w:pPr>
        <w:rPr>
          <w:rFonts w:ascii="Arial" w:hAnsi="Arial" w:cs="Arial"/>
          <w:b/>
          <w:bCs/>
        </w:rPr>
      </w:pPr>
    </w:p>
    <w:p w:rsidR="006F63C2" w:rsidRDefault="00F00666" w:rsidP="005C31FB">
      <w:pPr>
        <w:rPr>
          <w:rFonts w:ascii="Arial" w:hAnsi="Arial" w:cs="Arial"/>
          <w:bCs/>
          <w:sz w:val="22"/>
          <w:szCs w:val="22"/>
        </w:rPr>
      </w:pPr>
      <w:r w:rsidRPr="0026792F">
        <w:rPr>
          <w:rFonts w:ascii="Arial" w:hAnsi="Arial" w:cs="Arial"/>
          <w:bCs/>
        </w:rPr>
        <w:tab/>
      </w:r>
      <w:r w:rsidR="009E7E5C" w:rsidRPr="00C921FA">
        <w:rPr>
          <w:rFonts w:ascii="Arial" w:hAnsi="Arial" w:cs="Arial"/>
          <w:bCs/>
          <w:sz w:val="22"/>
          <w:szCs w:val="22"/>
        </w:rPr>
        <w:t>Participants will</w:t>
      </w:r>
      <w:r w:rsidR="00352E8C" w:rsidRPr="00C921FA">
        <w:rPr>
          <w:rFonts w:ascii="Arial" w:hAnsi="Arial" w:cs="Arial"/>
          <w:bCs/>
          <w:sz w:val="22"/>
          <w:szCs w:val="22"/>
        </w:rPr>
        <w:t xml:space="preserve"> better understand how technology</w:t>
      </w:r>
      <w:r w:rsidR="006F63C2">
        <w:rPr>
          <w:rFonts w:ascii="Arial" w:hAnsi="Arial" w:cs="Arial"/>
          <w:bCs/>
          <w:sz w:val="22"/>
          <w:szCs w:val="22"/>
        </w:rPr>
        <w:t xml:space="preserve"> can be used to communicate, collaborate, and assess. Participants will understand how Google Docs and bookmarking site can improve efficiency, communication, and collaboration. </w:t>
      </w:r>
    </w:p>
    <w:p w:rsidR="00EA23CC" w:rsidRPr="00C921FA" w:rsidRDefault="00357FD8" w:rsidP="005C31FB">
      <w:pPr>
        <w:rPr>
          <w:rFonts w:ascii="Arial" w:hAnsi="Arial" w:cs="Arial"/>
          <w:sz w:val="22"/>
          <w:szCs w:val="22"/>
        </w:rPr>
      </w:pPr>
      <w:r w:rsidRPr="00C921FA">
        <w:rPr>
          <w:rFonts w:ascii="Arial" w:hAnsi="Arial" w:cs="Arial"/>
          <w:sz w:val="22"/>
          <w:szCs w:val="22"/>
        </w:rPr>
        <w:t>Par</w:t>
      </w:r>
      <w:r w:rsidR="00EA23CC" w:rsidRPr="00C921FA">
        <w:rPr>
          <w:rFonts w:ascii="Arial" w:hAnsi="Arial" w:cs="Arial"/>
          <w:sz w:val="22"/>
          <w:szCs w:val="22"/>
        </w:rPr>
        <w:t>ticipants will</w:t>
      </w:r>
      <w:r w:rsidR="006F63C2">
        <w:rPr>
          <w:rFonts w:ascii="Arial" w:hAnsi="Arial" w:cs="Arial"/>
          <w:sz w:val="22"/>
          <w:szCs w:val="22"/>
        </w:rPr>
        <w:t xml:space="preserve"> explore Google Docs. </w:t>
      </w:r>
      <w:r w:rsidR="00682CB2" w:rsidRPr="00C921FA">
        <w:rPr>
          <w:rFonts w:ascii="Arial" w:hAnsi="Arial" w:cs="Arial"/>
          <w:sz w:val="22"/>
          <w:szCs w:val="22"/>
        </w:rPr>
        <w:t>Participants will be able to apply these technologies in order to enha</w:t>
      </w:r>
      <w:r w:rsidR="006F63C2">
        <w:rPr>
          <w:rFonts w:ascii="Arial" w:hAnsi="Arial" w:cs="Arial"/>
          <w:sz w:val="22"/>
          <w:szCs w:val="22"/>
        </w:rPr>
        <w:t>nce the</w:t>
      </w:r>
      <w:r w:rsidR="00C102D8">
        <w:rPr>
          <w:rFonts w:ascii="Arial" w:hAnsi="Arial" w:cs="Arial"/>
          <w:sz w:val="22"/>
          <w:szCs w:val="22"/>
        </w:rPr>
        <w:t>ir</w:t>
      </w:r>
      <w:r w:rsidR="006F63C2">
        <w:rPr>
          <w:rFonts w:ascii="Arial" w:hAnsi="Arial" w:cs="Arial"/>
          <w:sz w:val="22"/>
          <w:szCs w:val="22"/>
        </w:rPr>
        <w:t xml:space="preserve"> working environment, </w:t>
      </w:r>
      <w:r w:rsidR="00C102D8">
        <w:rPr>
          <w:rFonts w:ascii="Arial" w:hAnsi="Arial" w:cs="Arial"/>
          <w:sz w:val="22"/>
          <w:szCs w:val="22"/>
        </w:rPr>
        <w:t xml:space="preserve">productivity, </w:t>
      </w:r>
      <w:r w:rsidR="006F63C2">
        <w:rPr>
          <w:rFonts w:ascii="Arial" w:hAnsi="Arial" w:cs="Arial"/>
          <w:sz w:val="22"/>
          <w:szCs w:val="22"/>
        </w:rPr>
        <w:t>planning</w:t>
      </w:r>
      <w:r w:rsidR="00C102D8">
        <w:rPr>
          <w:rFonts w:ascii="Arial" w:hAnsi="Arial" w:cs="Arial"/>
          <w:sz w:val="22"/>
          <w:szCs w:val="22"/>
        </w:rPr>
        <w:t xml:space="preserve">, teaching, and learning. </w:t>
      </w:r>
    </w:p>
    <w:p w:rsidR="00EA23CC" w:rsidRPr="00C921FA" w:rsidRDefault="00EA23CC" w:rsidP="005C31FB">
      <w:pPr>
        <w:rPr>
          <w:rFonts w:ascii="Arial" w:hAnsi="Arial" w:cs="Arial"/>
          <w:sz w:val="22"/>
          <w:szCs w:val="22"/>
        </w:rPr>
      </w:pPr>
    </w:p>
    <w:p w:rsidR="00F02CFA" w:rsidRPr="00C921FA" w:rsidRDefault="00F02CFA" w:rsidP="005C31FB">
      <w:pPr>
        <w:rPr>
          <w:rFonts w:ascii="Arial" w:hAnsi="Arial" w:cs="Arial"/>
          <w:sz w:val="22"/>
          <w:szCs w:val="22"/>
        </w:rPr>
      </w:pPr>
    </w:p>
    <w:p w:rsidR="00F02CFA" w:rsidRPr="00FD1723" w:rsidRDefault="008C02CB" w:rsidP="00F02CFA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FD1723">
        <w:rPr>
          <w:rFonts w:ascii="Arial" w:hAnsi="Arial" w:cs="Arial"/>
          <w:sz w:val="28"/>
          <w:szCs w:val="28"/>
        </w:rPr>
        <w:t>Sign in and grab handouts at table</w:t>
      </w:r>
      <w:r w:rsidR="007663B2" w:rsidRPr="00FD1723">
        <w:rPr>
          <w:rFonts w:ascii="Arial" w:hAnsi="Arial" w:cs="Arial"/>
          <w:sz w:val="28"/>
          <w:szCs w:val="28"/>
        </w:rPr>
        <w:t xml:space="preserve">. Login to computer </w:t>
      </w:r>
      <w:r w:rsidRPr="00FD1723">
        <w:rPr>
          <w:rFonts w:ascii="Arial" w:hAnsi="Arial" w:cs="Arial"/>
          <w:sz w:val="28"/>
          <w:szCs w:val="28"/>
        </w:rPr>
        <w:t xml:space="preserve">or grab a laptop. </w:t>
      </w:r>
      <w:r w:rsidR="00CA5406" w:rsidRPr="00FD1723">
        <w:rPr>
          <w:rFonts w:ascii="Arial" w:hAnsi="Arial" w:cs="Arial"/>
          <w:sz w:val="28"/>
          <w:szCs w:val="28"/>
        </w:rPr>
        <w:t xml:space="preserve">Those on time will receive a raffle. </w:t>
      </w:r>
    </w:p>
    <w:p w:rsidR="007024FE" w:rsidRPr="00FD1723" w:rsidRDefault="008C02CB" w:rsidP="007024FE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FD1723">
        <w:rPr>
          <w:rFonts w:ascii="Arial" w:hAnsi="Arial" w:cs="Arial"/>
          <w:sz w:val="28"/>
          <w:szCs w:val="28"/>
        </w:rPr>
        <w:t xml:space="preserve">Go to </w:t>
      </w:r>
      <w:hyperlink r:id="rId8" w:history="1">
        <w:r w:rsidRPr="00FD1723">
          <w:rPr>
            <w:rStyle w:val="Hyperlink"/>
            <w:rFonts w:ascii="Tahoma" w:hAnsi="Tahoma" w:cs="Tahoma"/>
            <w:sz w:val="28"/>
            <w:szCs w:val="28"/>
          </w:rPr>
          <w:t>http://fur.ly/5q28</w:t>
        </w:r>
      </w:hyperlink>
    </w:p>
    <w:p w:rsidR="008C02CB" w:rsidRPr="00FD1723" w:rsidRDefault="008C02CB" w:rsidP="007024FE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FD1723">
        <w:rPr>
          <w:rFonts w:ascii="Arial" w:hAnsi="Arial" w:cs="Arial"/>
          <w:sz w:val="28"/>
          <w:szCs w:val="28"/>
        </w:rPr>
        <w:t>Updates and accomplishments of the year (feel free to briefly share anything you have done with your scholars)</w:t>
      </w:r>
    </w:p>
    <w:p w:rsidR="008C02CB" w:rsidRPr="00FD1723" w:rsidRDefault="008C02CB" w:rsidP="007024FE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FD1723">
        <w:rPr>
          <w:rFonts w:ascii="Arial" w:hAnsi="Arial" w:cs="Arial"/>
          <w:sz w:val="28"/>
          <w:szCs w:val="28"/>
        </w:rPr>
        <w:t>Fur.ly and Google Docs overview</w:t>
      </w:r>
    </w:p>
    <w:p w:rsidR="008C02CB" w:rsidRPr="00FD1723" w:rsidRDefault="008C02CB" w:rsidP="007024FE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FD1723">
        <w:rPr>
          <w:rFonts w:ascii="Arial" w:hAnsi="Arial" w:cs="Arial"/>
          <w:sz w:val="28"/>
          <w:szCs w:val="28"/>
        </w:rPr>
        <w:t>Explore and create Google Docs</w:t>
      </w:r>
      <w:r w:rsidR="00FD1723" w:rsidRPr="00FD1723">
        <w:rPr>
          <w:rFonts w:ascii="Arial" w:hAnsi="Arial" w:cs="Arial"/>
          <w:sz w:val="28"/>
          <w:szCs w:val="28"/>
        </w:rPr>
        <w:t>- complete scavenger hunt (on the back of this paper)</w:t>
      </w:r>
    </w:p>
    <w:p w:rsidR="00F02CFA" w:rsidRPr="00FD1723" w:rsidRDefault="008C02CB" w:rsidP="007663B2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FD1723">
        <w:rPr>
          <w:rFonts w:ascii="Arial" w:hAnsi="Arial" w:cs="Arial"/>
          <w:sz w:val="28"/>
          <w:szCs w:val="28"/>
        </w:rPr>
        <w:t xml:space="preserve">3:30 Begin </w:t>
      </w:r>
      <w:r w:rsidR="00F02CFA" w:rsidRPr="00FD1723">
        <w:rPr>
          <w:rFonts w:ascii="Arial" w:hAnsi="Arial" w:cs="Arial"/>
          <w:sz w:val="28"/>
          <w:szCs w:val="28"/>
        </w:rPr>
        <w:t>Evaluation</w:t>
      </w:r>
      <w:r w:rsidR="008E3FC4" w:rsidRPr="00FD1723">
        <w:rPr>
          <w:rFonts w:ascii="Arial" w:hAnsi="Arial" w:cs="Arial"/>
          <w:sz w:val="28"/>
          <w:szCs w:val="28"/>
        </w:rPr>
        <w:t xml:space="preserve"> </w:t>
      </w:r>
    </w:p>
    <w:p w:rsidR="00CA5406" w:rsidRPr="00FD1723" w:rsidRDefault="00CA5406" w:rsidP="007663B2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FD1723">
        <w:rPr>
          <w:rFonts w:ascii="Arial" w:hAnsi="Arial" w:cs="Arial"/>
          <w:sz w:val="28"/>
          <w:szCs w:val="28"/>
        </w:rPr>
        <w:t xml:space="preserve">Raffle/ Prize </w:t>
      </w:r>
    </w:p>
    <w:p w:rsidR="00352E8C" w:rsidRPr="0026792F" w:rsidRDefault="00352E8C" w:rsidP="00352E8C">
      <w:pPr>
        <w:rPr>
          <w:rFonts w:ascii="Arial" w:hAnsi="Arial" w:cs="Arial"/>
          <w:b/>
          <w:bCs/>
        </w:rPr>
      </w:pPr>
    </w:p>
    <w:p w:rsidR="00BE3685" w:rsidRPr="0026792F" w:rsidRDefault="00BE3685">
      <w:pPr>
        <w:rPr>
          <w:rFonts w:ascii="Arial" w:hAnsi="Arial" w:cs="Arial"/>
          <w:b/>
          <w:bCs/>
          <w:i/>
          <w:iCs/>
        </w:rPr>
      </w:pPr>
      <w:r w:rsidRPr="0026792F">
        <w:rPr>
          <w:rFonts w:ascii="Arial" w:hAnsi="Arial" w:cs="Arial"/>
          <w:b/>
          <w:bCs/>
        </w:rPr>
        <w:t xml:space="preserve">Outcomes </w:t>
      </w:r>
    </w:p>
    <w:p w:rsidR="00F00666" w:rsidRPr="00F02CFA" w:rsidRDefault="00F00666" w:rsidP="00950FDC">
      <w:pPr>
        <w:ind w:left="720"/>
        <w:rPr>
          <w:rFonts w:ascii="Arial" w:hAnsi="Arial" w:cs="Arial"/>
          <w:b/>
          <w:bCs/>
          <w:iCs/>
          <w:sz w:val="20"/>
          <w:szCs w:val="20"/>
        </w:rPr>
      </w:pPr>
    </w:p>
    <w:p w:rsidR="00D966EF" w:rsidRPr="00D966EF" w:rsidRDefault="00C76CEE" w:rsidP="00C921FA">
      <w:pPr>
        <w:ind w:firstLine="720"/>
        <w:rPr>
          <w:rFonts w:ascii="Arial" w:hAnsi="Arial" w:cs="Arial"/>
          <w:b/>
          <w:sz w:val="16"/>
          <w:szCs w:val="16"/>
        </w:rPr>
      </w:pPr>
      <w:proofErr w:type="gramStart"/>
      <w:r w:rsidRPr="00D966EF">
        <w:rPr>
          <w:rFonts w:ascii="Arial" w:hAnsi="Arial" w:cs="Arial"/>
          <w:b/>
          <w:sz w:val="16"/>
          <w:szCs w:val="16"/>
        </w:rPr>
        <w:t xml:space="preserve">Standard </w:t>
      </w:r>
      <w:r w:rsidR="00D966EF" w:rsidRPr="00D966EF">
        <w:rPr>
          <w:rFonts w:ascii="Arial" w:hAnsi="Arial" w:cs="Arial"/>
          <w:b/>
          <w:sz w:val="16"/>
          <w:szCs w:val="16"/>
        </w:rPr>
        <w:t>I</w:t>
      </w:r>
      <w:r w:rsidRPr="00D966EF">
        <w:rPr>
          <w:rFonts w:ascii="Arial" w:hAnsi="Arial" w:cs="Arial"/>
          <w:b/>
          <w:sz w:val="16"/>
          <w:szCs w:val="16"/>
        </w:rPr>
        <w:t>I.</w:t>
      </w:r>
      <w:proofErr w:type="gramEnd"/>
      <w:r w:rsidRPr="00D966EF">
        <w:rPr>
          <w:rFonts w:ascii="Arial" w:hAnsi="Arial" w:cs="Arial"/>
          <w:b/>
          <w:sz w:val="16"/>
          <w:szCs w:val="16"/>
        </w:rPr>
        <w:t xml:space="preserve">    </w:t>
      </w:r>
      <w:r w:rsidR="00D966EF" w:rsidRPr="00D966EF">
        <w:rPr>
          <w:rFonts w:ascii="Arial" w:hAnsi="Arial" w:cs="Arial"/>
          <w:b/>
          <w:sz w:val="16"/>
          <w:szCs w:val="16"/>
        </w:rPr>
        <w:t>Planning and Designing Learning Environments and Experiences</w:t>
      </w:r>
    </w:p>
    <w:tbl>
      <w:tblPr>
        <w:tblW w:w="4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5"/>
        <w:gridCol w:w="6882"/>
      </w:tblGrid>
      <w:tr w:rsidR="00D966EF" w:rsidRPr="00D966EF" w:rsidTr="00D966EF">
        <w:trPr>
          <w:tblCellSpacing w:w="15" w:type="dxa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6EF" w:rsidRPr="00D966EF" w:rsidRDefault="00D966EF" w:rsidP="00D966EF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  <w:r w:rsidRPr="00D966EF">
              <w:rPr>
                <w:rFonts w:ascii="Arial" w:hAnsi="Arial" w:cs="Arial"/>
                <w:b/>
                <w:sz w:val="16"/>
                <w:szCs w:val="16"/>
              </w:rPr>
              <w:t>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66EF" w:rsidRPr="00D966EF" w:rsidRDefault="00D966EF" w:rsidP="00D966E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966EF">
              <w:rPr>
                <w:rFonts w:ascii="Arial" w:hAnsi="Arial" w:cs="Arial"/>
                <w:b/>
                <w:sz w:val="16"/>
                <w:szCs w:val="16"/>
              </w:rPr>
              <w:t xml:space="preserve">Identify and locate technology resources and evaluate them for accuracy and suitability. </w:t>
            </w:r>
          </w:p>
        </w:tc>
      </w:tr>
      <w:tr w:rsidR="00D966EF" w:rsidRPr="00D966EF" w:rsidTr="00D966EF">
        <w:trPr>
          <w:tblCellSpacing w:w="15" w:type="dxa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6EF" w:rsidRPr="00D966EF" w:rsidRDefault="00D966EF" w:rsidP="00D966EF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66EF" w:rsidRPr="00D966EF" w:rsidRDefault="00D966EF" w:rsidP="00D966EF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  <w:r w:rsidRPr="00D966EF">
              <w:rPr>
                <w:rFonts w:ascii="Arial" w:hAnsi="Arial" w:cs="Arial"/>
                <w:b/>
                <w:sz w:val="16"/>
                <w:szCs w:val="16"/>
              </w:rPr>
              <w:t xml:space="preserve">1. </w:t>
            </w:r>
            <w:proofErr w:type="gramStart"/>
            <w:r w:rsidRPr="00D966EF">
              <w:rPr>
                <w:rFonts w:ascii="Arial" w:hAnsi="Arial" w:cs="Arial"/>
                <w:b/>
                <w:sz w:val="16"/>
                <w:szCs w:val="16"/>
              </w:rPr>
              <w:t>identify</w:t>
            </w:r>
            <w:proofErr w:type="gramEnd"/>
            <w:r w:rsidRPr="00D966EF">
              <w:rPr>
                <w:rFonts w:ascii="Arial" w:hAnsi="Arial" w:cs="Arial"/>
                <w:b/>
                <w:sz w:val="16"/>
                <w:szCs w:val="16"/>
              </w:rPr>
              <w:t xml:space="preserve"> technology resources and evaluate them for accuracy and suitability based on content standards.</w:t>
            </w:r>
          </w:p>
        </w:tc>
      </w:tr>
      <w:tr w:rsidR="00D966EF" w:rsidRPr="00D966EF" w:rsidTr="00D966EF">
        <w:trPr>
          <w:tblCellSpacing w:w="15" w:type="dxa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6EF" w:rsidRPr="00D966EF" w:rsidRDefault="00D966EF" w:rsidP="00D966EF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3967" w:rsidRDefault="00D966EF" w:rsidP="000F3967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  <w:r w:rsidRPr="00D966EF">
              <w:rPr>
                <w:rFonts w:ascii="Arial" w:hAnsi="Arial" w:cs="Arial"/>
                <w:b/>
                <w:sz w:val="16"/>
                <w:szCs w:val="16"/>
              </w:rPr>
              <w:t xml:space="preserve">2. </w:t>
            </w:r>
            <w:proofErr w:type="gramStart"/>
            <w:r w:rsidRPr="00D966EF">
              <w:rPr>
                <w:rFonts w:ascii="Arial" w:hAnsi="Arial" w:cs="Arial"/>
                <w:b/>
                <w:sz w:val="16"/>
                <w:szCs w:val="16"/>
              </w:rPr>
              <w:t>provide</w:t>
            </w:r>
            <w:proofErr w:type="gramEnd"/>
            <w:r w:rsidRPr="00D966EF">
              <w:rPr>
                <w:rFonts w:ascii="Arial" w:hAnsi="Arial" w:cs="Arial"/>
                <w:b/>
                <w:sz w:val="16"/>
                <w:szCs w:val="16"/>
              </w:rPr>
              <w:t xml:space="preserve"> ongoing appropriate professional development to disseminate the use of technology resources that reflect content standards.</w:t>
            </w:r>
          </w:p>
          <w:p w:rsidR="000F3967" w:rsidRDefault="000F3967" w:rsidP="000F396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966EF" w:rsidRPr="00D966EF" w:rsidRDefault="00D966EF" w:rsidP="000F396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966EF">
              <w:rPr>
                <w:rFonts w:ascii="Arial" w:hAnsi="Arial" w:cs="Arial"/>
                <w:b/>
                <w:sz w:val="16"/>
                <w:szCs w:val="16"/>
              </w:rPr>
              <w:t xml:space="preserve">Standard IV. </w:t>
            </w:r>
            <w:bookmarkStart w:id="0" w:name="Product"/>
            <w:r w:rsidRPr="00D966EF">
              <w:rPr>
                <w:rFonts w:ascii="Arial" w:hAnsi="Arial" w:cs="Arial"/>
                <w:b/>
                <w:bCs/>
                <w:sz w:val="16"/>
                <w:szCs w:val="16"/>
              </w:rPr>
              <w:t>Productivity and Professional Practice</w:t>
            </w:r>
            <w:bookmarkEnd w:id="0"/>
          </w:p>
        </w:tc>
      </w:tr>
      <w:tr w:rsidR="00D966EF" w:rsidRPr="00D966EF" w:rsidTr="00D966EF">
        <w:trPr>
          <w:tblCellSpacing w:w="15" w:type="dxa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6EF" w:rsidRPr="00D966EF" w:rsidRDefault="00D966EF" w:rsidP="00D966EF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  <w:r w:rsidRPr="00D966EF">
              <w:rPr>
                <w:rFonts w:ascii="Arial" w:hAnsi="Arial" w:cs="Arial"/>
                <w:b/>
                <w:sz w:val="16"/>
                <w:szCs w:val="16"/>
              </w:rPr>
              <w:t>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66EF" w:rsidRPr="00D966EF" w:rsidRDefault="00D966EF" w:rsidP="00D966E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966EF">
              <w:rPr>
                <w:rFonts w:ascii="Arial" w:hAnsi="Arial" w:cs="Arial"/>
                <w:b/>
                <w:sz w:val="16"/>
                <w:szCs w:val="16"/>
              </w:rPr>
              <w:t xml:space="preserve">Use technology resources to engage in ongoing professional development and lifelong learning. </w:t>
            </w:r>
          </w:p>
        </w:tc>
      </w:tr>
      <w:tr w:rsidR="00D966EF" w:rsidRPr="00D966EF" w:rsidTr="00C921FA">
        <w:trPr>
          <w:trHeight w:val="141"/>
          <w:tblCellSpacing w:w="15" w:type="dxa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6EF" w:rsidRPr="00D966EF" w:rsidRDefault="00D966EF" w:rsidP="00D966EF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66EF" w:rsidRPr="00D966EF" w:rsidRDefault="00D966EF" w:rsidP="00D966EF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  <w:r w:rsidRPr="00D966EF">
              <w:rPr>
                <w:rFonts w:ascii="Arial" w:hAnsi="Arial" w:cs="Arial"/>
                <w:b/>
                <w:sz w:val="16"/>
                <w:szCs w:val="16"/>
              </w:rPr>
              <w:t>1. design, prepare, and conduct professional development activities to present at the school/district level and at professional technology conferences to support ongoing professional growth related to technology.</w:t>
            </w:r>
          </w:p>
        </w:tc>
      </w:tr>
    </w:tbl>
    <w:p w:rsidR="00C76CEE" w:rsidRPr="00F02CFA" w:rsidRDefault="00C76CEE" w:rsidP="00D966EF">
      <w:pPr>
        <w:rPr>
          <w:rFonts w:ascii="Arial" w:hAnsi="Arial" w:cs="Arial"/>
          <w:sz w:val="20"/>
          <w:szCs w:val="20"/>
        </w:rPr>
      </w:pPr>
    </w:p>
    <w:p w:rsidR="00C76CEE" w:rsidRDefault="00C76CEE" w:rsidP="00C76CEE">
      <w:pPr>
        <w:ind w:left="720"/>
        <w:rPr>
          <w:rFonts w:ascii="Arial" w:hAnsi="Arial" w:cs="Arial"/>
          <w:i/>
          <w:sz w:val="20"/>
          <w:szCs w:val="20"/>
        </w:rPr>
      </w:pPr>
      <w:r w:rsidRPr="00F02CFA">
        <w:rPr>
          <w:rFonts w:ascii="Arial" w:hAnsi="Arial" w:cs="Arial"/>
          <w:i/>
          <w:sz w:val="20"/>
          <w:szCs w:val="20"/>
        </w:rPr>
        <w:t>From National Education Technology Standards for Technology Leaders</w:t>
      </w:r>
    </w:p>
    <w:p w:rsidR="00FD1723" w:rsidRDefault="00FD1723" w:rsidP="00C76CEE">
      <w:pPr>
        <w:ind w:left="720"/>
        <w:rPr>
          <w:rFonts w:ascii="Arial" w:hAnsi="Arial" w:cs="Arial"/>
          <w:i/>
          <w:sz w:val="20"/>
          <w:szCs w:val="20"/>
        </w:rPr>
      </w:pPr>
    </w:p>
    <w:p w:rsidR="00FD1723" w:rsidRDefault="00FD1723" w:rsidP="00C76CEE">
      <w:pPr>
        <w:ind w:left="720"/>
        <w:rPr>
          <w:rFonts w:ascii="Arial" w:hAnsi="Arial" w:cs="Arial"/>
          <w:i/>
          <w:sz w:val="20"/>
          <w:szCs w:val="20"/>
        </w:rPr>
      </w:pPr>
    </w:p>
    <w:p w:rsidR="00FD1723" w:rsidRDefault="00FD1723" w:rsidP="00C76CEE">
      <w:pPr>
        <w:ind w:left="720"/>
        <w:rPr>
          <w:rFonts w:ascii="Arial" w:hAnsi="Arial" w:cs="Arial"/>
          <w:i/>
          <w:sz w:val="20"/>
          <w:szCs w:val="20"/>
        </w:rPr>
      </w:pPr>
    </w:p>
    <w:p w:rsidR="00FD1723" w:rsidRDefault="00FD1723" w:rsidP="00C76CEE">
      <w:pPr>
        <w:ind w:left="720"/>
        <w:rPr>
          <w:rFonts w:ascii="Arial" w:hAnsi="Arial" w:cs="Arial"/>
          <w:i/>
          <w:sz w:val="20"/>
          <w:szCs w:val="20"/>
        </w:rPr>
      </w:pPr>
    </w:p>
    <w:p w:rsidR="00FD1723" w:rsidRDefault="00FD1723" w:rsidP="00C76CEE">
      <w:pPr>
        <w:ind w:left="720"/>
        <w:rPr>
          <w:rFonts w:ascii="Arial" w:hAnsi="Arial" w:cs="Arial"/>
          <w:i/>
          <w:sz w:val="20"/>
          <w:szCs w:val="20"/>
        </w:rPr>
      </w:pPr>
    </w:p>
    <w:p w:rsidR="00FD1723" w:rsidRDefault="00FD1723" w:rsidP="00C76CEE">
      <w:pPr>
        <w:ind w:left="720"/>
        <w:rPr>
          <w:rFonts w:ascii="Arial" w:hAnsi="Arial" w:cs="Arial"/>
          <w:i/>
          <w:sz w:val="20"/>
          <w:szCs w:val="20"/>
        </w:rPr>
      </w:pPr>
    </w:p>
    <w:p w:rsidR="00FD1723" w:rsidRDefault="00FD1723" w:rsidP="00C76CEE">
      <w:pPr>
        <w:ind w:left="720"/>
        <w:rPr>
          <w:rFonts w:ascii="Arial" w:hAnsi="Arial" w:cs="Arial"/>
          <w:i/>
          <w:sz w:val="20"/>
          <w:szCs w:val="20"/>
        </w:rPr>
      </w:pPr>
    </w:p>
    <w:p w:rsidR="00FD1723" w:rsidRPr="00F02CFA" w:rsidRDefault="00FD1723" w:rsidP="00C76CEE">
      <w:pPr>
        <w:ind w:left="720"/>
        <w:rPr>
          <w:rFonts w:ascii="Arial" w:hAnsi="Arial" w:cs="Arial"/>
          <w:i/>
          <w:sz w:val="20"/>
          <w:szCs w:val="20"/>
        </w:rPr>
      </w:pPr>
    </w:p>
    <w:p w:rsidR="006F63C2" w:rsidRPr="008C02CB" w:rsidRDefault="006F63C2" w:rsidP="008C02CB">
      <w:pPr>
        <w:ind w:left="720"/>
        <w:jc w:val="center"/>
        <w:rPr>
          <w:rFonts w:ascii="Arial" w:hAnsi="Arial" w:cs="Arial"/>
          <w:sz w:val="32"/>
          <w:szCs w:val="32"/>
        </w:rPr>
      </w:pPr>
      <w:r w:rsidRPr="00ED049D">
        <w:rPr>
          <w:rFonts w:ascii="Arial" w:hAnsi="Arial" w:cs="Arial"/>
          <w:b/>
          <w:sz w:val="32"/>
          <w:szCs w:val="32"/>
        </w:rPr>
        <w:t>Scavenger Hunt</w:t>
      </w:r>
      <w:r w:rsidRPr="008C02CB">
        <w:rPr>
          <w:rFonts w:ascii="Arial" w:hAnsi="Arial" w:cs="Arial"/>
          <w:sz w:val="32"/>
          <w:szCs w:val="32"/>
        </w:rPr>
        <w:t>- You will be rewarded when you find/answer three in a row!</w:t>
      </w:r>
      <w:r w:rsidR="0050582C">
        <w:rPr>
          <w:rFonts w:ascii="Arial" w:hAnsi="Arial" w:cs="Arial"/>
          <w:sz w:val="32"/>
          <w:szCs w:val="32"/>
        </w:rPr>
        <w:t xml:space="preserve"> Put an X and respond in box when task is completed. </w:t>
      </w:r>
    </w:p>
    <w:p w:rsidR="006F63C2" w:rsidRDefault="006F63C2" w:rsidP="006F63C2">
      <w:pPr>
        <w:ind w:left="720"/>
        <w:rPr>
          <w:rFonts w:ascii="Arial" w:hAnsi="Arial" w:cs="Arial"/>
        </w:rPr>
      </w:pPr>
    </w:p>
    <w:p w:rsidR="006F63C2" w:rsidRDefault="006F63C2" w:rsidP="006F63C2">
      <w:pPr>
        <w:ind w:left="720"/>
        <w:rPr>
          <w:rFonts w:ascii="Arial" w:hAnsi="Arial" w:cs="Arial"/>
        </w:rPr>
      </w:pPr>
    </w:p>
    <w:tbl>
      <w:tblPr>
        <w:tblStyle w:val="MediumGrid1-Accent5"/>
        <w:tblW w:w="9003" w:type="dxa"/>
        <w:tblLook w:val="04A0"/>
      </w:tblPr>
      <w:tblGrid>
        <w:gridCol w:w="3001"/>
        <w:gridCol w:w="3001"/>
        <w:gridCol w:w="3001"/>
      </w:tblGrid>
      <w:tr w:rsidR="0050582C" w:rsidTr="00ED049D">
        <w:trPr>
          <w:cnfStyle w:val="100000000000"/>
          <w:trHeight w:val="2779"/>
        </w:trPr>
        <w:tc>
          <w:tcPr>
            <w:cnfStyle w:val="001000000000"/>
            <w:tcW w:w="3001" w:type="dxa"/>
          </w:tcPr>
          <w:p w:rsidR="0050582C" w:rsidRDefault="0050582C" w:rsidP="0050582C">
            <w:pPr>
              <w:jc w:val="center"/>
              <w:rPr>
                <w:rFonts w:ascii="Arial" w:hAnsi="Arial" w:cs="Arial"/>
              </w:rPr>
            </w:pPr>
          </w:p>
          <w:p w:rsidR="0050582C" w:rsidRDefault="0050582C" w:rsidP="005058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are the three options for sharing</w:t>
            </w:r>
          </w:p>
          <w:p w:rsidR="0050582C" w:rsidRDefault="00490C9A" w:rsidP="005058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gramStart"/>
            <w:r w:rsidR="007974B4">
              <w:rPr>
                <w:rFonts w:ascii="Arial" w:hAnsi="Arial" w:cs="Arial"/>
              </w:rPr>
              <w:t>visibility</w:t>
            </w:r>
            <w:proofErr w:type="gramEnd"/>
            <w:r w:rsidR="0050582C">
              <w:rPr>
                <w:rFonts w:ascii="Arial" w:hAnsi="Arial" w:cs="Arial"/>
              </w:rPr>
              <w:t xml:space="preserve"> options) a document? </w:t>
            </w:r>
          </w:p>
          <w:p w:rsidR="0050582C" w:rsidRDefault="0050582C" w:rsidP="005058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50582C">
              <w:rPr>
                <w:rFonts w:ascii="Arial" w:hAnsi="Arial" w:cs="Arial"/>
              </w:rPr>
              <w:t xml:space="preserve">.    </w:t>
            </w:r>
          </w:p>
          <w:p w:rsidR="0050582C" w:rsidRDefault="0050582C" w:rsidP="005058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</w:p>
          <w:p w:rsidR="0050582C" w:rsidRPr="0050582C" w:rsidRDefault="0050582C" w:rsidP="005058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</w:p>
        </w:tc>
        <w:tc>
          <w:tcPr>
            <w:tcW w:w="3001" w:type="dxa"/>
          </w:tcPr>
          <w:p w:rsidR="00A143C3" w:rsidRDefault="00A143C3" w:rsidP="009B0DC8">
            <w:pPr>
              <w:jc w:val="center"/>
              <w:cnfStyle w:val="100000000000"/>
              <w:rPr>
                <w:rFonts w:ascii="Arial" w:hAnsi="Arial" w:cs="Arial"/>
                <w:b w:val="0"/>
              </w:rPr>
            </w:pPr>
          </w:p>
          <w:p w:rsidR="009B0DC8" w:rsidRPr="009B0DC8" w:rsidRDefault="00A143C3" w:rsidP="009B0DC8">
            <w:pPr>
              <w:jc w:val="center"/>
              <w:cnfStyle w:val="10000000000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Add a way that Google Docs can be used at Van </w:t>
            </w:r>
            <w:proofErr w:type="spellStart"/>
            <w:r>
              <w:rPr>
                <w:rFonts w:ascii="Arial" w:hAnsi="Arial" w:cs="Arial"/>
                <w:b w:val="0"/>
              </w:rPr>
              <w:t>Bokkelen</w:t>
            </w:r>
            <w:proofErr w:type="spellEnd"/>
            <w:r>
              <w:rPr>
                <w:rFonts w:ascii="Arial" w:hAnsi="Arial" w:cs="Arial"/>
                <w:b w:val="0"/>
              </w:rPr>
              <w:t xml:space="preserve"> on the Google Docs Practice Page</w:t>
            </w:r>
            <w:r w:rsidR="009B0DC8" w:rsidRPr="009B0DC8">
              <w:rPr>
                <w:rFonts w:ascii="Arial" w:hAnsi="Arial" w:cs="Arial"/>
                <w:b w:val="0"/>
              </w:rPr>
              <w:t xml:space="preserve"> </w:t>
            </w:r>
          </w:p>
          <w:p w:rsidR="009B0DC8" w:rsidRPr="009B0DC8" w:rsidRDefault="009B0DC8" w:rsidP="009B0DC8">
            <w:pPr>
              <w:jc w:val="center"/>
              <w:cnfStyle w:val="100000000000"/>
              <w:rPr>
                <w:rFonts w:ascii="Arial" w:hAnsi="Arial" w:cs="Arial"/>
                <w:b w:val="0"/>
              </w:rPr>
            </w:pPr>
          </w:p>
          <w:p w:rsidR="009B0DC8" w:rsidRDefault="009B0DC8" w:rsidP="009B0DC8">
            <w:pPr>
              <w:jc w:val="center"/>
              <w:cnfStyle w:val="100000000000"/>
              <w:rPr>
                <w:rFonts w:ascii="Arial" w:hAnsi="Arial" w:cs="Arial"/>
              </w:rPr>
            </w:pPr>
            <w:r w:rsidRPr="009B0DC8">
              <w:rPr>
                <w:rFonts w:ascii="Arial" w:hAnsi="Arial" w:cs="Arial"/>
                <w:b w:val="0"/>
              </w:rPr>
              <w:t>(be sure to write your name)</w:t>
            </w:r>
          </w:p>
        </w:tc>
        <w:tc>
          <w:tcPr>
            <w:tcW w:w="3001" w:type="dxa"/>
          </w:tcPr>
          <w:p w:rsidR="00BE63BE" w:rsidRDefault="00BE63BE" w:rsidP="0050582C">
            <w:pPr>
              <w:jc w:val="center"/>
              <w:cnfStyle w:val="100000000000"/>
              <w:rPr>
                <w:rFonts w:ascii="Arial" w:hAnsi="Arial" w:cs="Arial"/>
              </w:rPr>
            </w:pPr>
          </w:p>
          <w:p w:rsidR="00BE63BE" w:rsidRDefault="00BE63BE" w:rsidP="0050582C">
            <w:pPr>
              <w:jc w:val="center"/>
              <w:cnfStyle w:val="1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I’m at the Google Doc page, How Do I start a new Document? </w:t>
            </w:r>
          </w:p>
          <w:p w:rsidR="00BE63BE" w:rsidRDefault="00BE63BE" w:rsidP="0050582C">
            <w:pPr>
              <w:jc w:val="center"/>
              <w:cnfStyle w:val="100000000000"/>
              <w:rPr>
                <w:rFonts w:ascii="Arial" w:hAnsi="Arial" w:cs="Arial"/>
              </w:rPr>
            </w:pPr>
          </w:p>
          <w:p w:rsidR="00BE63BE" w:rsidRDefault="00BE63BE" w:rsidP="0050582C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cnfStyle w:val="100000000000"/>
              <w:rPr>
                <w:rFonts w:ascii="Arial" w:hAnsi="Arial" w:cs="Arial"/>
              </w:rPr>
            </w:pPr>
          </w:p>
          <w:p w:rsidR="00BE63BE" w:rsidRDefault="00BE63BE" w:rsidP="0050582C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cnfStyle w:val="100000000000"/>
              <w:rPr>
                <w:rFonts w:ascii="Arial" w:hAnsi="Arial" w:cs="Arial"/>
              </w:rPr>
            </w:pPr>
          </w:p>
          <w:p w:rsidR="00BE63BE" w:rsidRDefault="00BE63BE" w:rsidP="0050582C">
            <w:pPr>
              <w:jc w:val="center"/>
              <w:cnfStyle w:val="100000000000"/>
              <w:rPr>
                <w:rFonts w:ascii="Arial" w:hAnsi="Arial" w:cs="Arial"/>
              </w:rPr>
            </w:pPr>
          </w:p>
        </w:tc>
      </w:tr>
      <w:tr w:rsidR="0050582C" w:rsidTr="00ED049D">
        <w:trPr>
          <w:cnfStyle w:val="000000100000"/>
          <w:trHeight w:val="2500"/>
        </w:trPr>
        <w:tc>
          <w:tcPr>
            <w:cnfStyle w:val="001000000000"/>
            <w:tcW w:w="3001" w:type="dxa"/>
          </w:tcPr>
          <w:p w:rsidR="0050582C" w:rsidRDefault="0050582C" w:rsidP="0050582C">
            <w:pPr>
              <w:jc w:val="center"/>
              <w:rPr>
                <w:rFonts w:ascii="Arial" w:hAnsi="Arial" w:cs="Arial"/>
              </w:rPr>
            </w:pPr>
          </w:p>
          <w:p w:rsidR="00A143C3" w:rsidRDefault="007974B4" w:rsidP="00A143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How do you invite others to see your document? </w:t>
            </w:r>
          </w:p>
          <w:p w:rsidR="007974B4" w:rsidRDefault="007974B4" w:rsidP="00A143C3">
            <w:pPr>
              <w:jc w:val="center"/>
              <w:rPr>
                <w:rFonts w:ascii="Arial" w:hAnsi="Arial" w:cs="Arial"/>
              </w:rPr>
            </w:pPr>
          </w:p>
          <w:p w:rsidR="007974B4" w:rsidRDefault="0042408D" w:rsidP="00A143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</w:t>
            </w:r>
            <w:r w:rsidR="007974B4">
              <w:rPr>
                <w:rFonts w:ascii="Arial" w:hAnsi="Arial" w:cs="Arial"/>
              </w:rPr>
              <w:t>__________</w:t>
            </w:r>
          </w:p>
        </w:tc>
        <w:tc>
          <w:tcPr>
            <w:tcW w:w="3001" w:type="dxa"/>
          </w:tcPr>
          <w:p w:rsidR="0050582C" w:rsidRDefault="0050582C" w:rsidP="0050582C">
            <w:pPr>
              <w:jc w:val="center"/>
              <w:cnfStyle w:val="000000100000"/>
              <w:rPr>
                <w:rFonts w:ascii="Arial" w:hAnsi="Arial" w:cs="Arial"/>
              </w:rPr>
            </w:pPr>
          </w:p>
          <w:p w:rsidR="0050582C" w:rsidRDefault="0050582C" w:rsidP="0050582C">
            <w:pPr>
              <w:jc w:val="center"/>
              <w:cnfStyle w:val="000000100000"/>
              <w:rPr>
                <w:rFonts w:ascii="Arial" w:hAnsi="Arial" w:cs="Arial"/>
              </w:rPr>
            </w:pPr>
          </w:p>
          <w:p w:rsidR="0050582C" w:rsidRPr="0050582C" w:rsidRDefault="0050582C" w:rsidP="0050582C">
            <w:pPr>
              <w:jc w:val="center"/>
              <w:cnfStyle w:val="000000100000"/>
              <w:rPr>
                <w:rFonts w:ascii="Arial" w:hAnsi="Arial" w:cs="Arial"/>
                <w:sz w:val="32"/>
                <w:szCs w:val="32"/>
              </w:rPr>
            </w:pPr>
            <w:r w:rsidRPr="0050582C">
              <w:rPr>
                <w:rFonts w:ascii="Arial" w:hAnsi="Arial" w:cs="Arial"/>
                <w:sz w:val="32"/>
                <w:szCs w:val="32"/>
              </w:rPr>
              <w:t xml:space="preserve">Create a FREE account with Gmail (Google Email) </w:t>
            </w:r>
          </w:p>
        </w:tc>
        <w:tc>
          <w:tcPr>
            <w:tcW w:w="3001" w:type="dxa"/>
          </w:tcPr>
          <w:p w:rsidR="0050582C" w:rsidRDefault="0050582C" w:rsidP="0050582C">
            <w:pPr>
              <w:jc w:val="center"/>
              <w:cnfStyle w:val="000000100000"/>
              <w:rPr>
                <w:rFonts w:ascii="Arial" w:hAnsi="Arial" w:cs="Arial"/>
              </w:rPr>
            </w:pPr>
          </w:p>
          <w:p w:rsidR="00BE63BE" w:rsidRDefault="00BE63BE" w:rsidP="0050582C">
            <w:pPr>
              <w:jc w:val="center"/>
              <w:cnfStyle w:val="0000001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 a comment</w:t>
            </w:r>
            <w:r w:rsidR="00A143C3">
              <w:rPr>
                <w:rFonts w:ascii="Arial" w:hAnsi="Arial" w:cs="Arial"/>
              </w:rPr>
              <w:t xml:space="preserve"> (comment bubble) </w:t>
            </w:r>
            <w:r>
              <w:rPr>
                <w:rFonts w:ascii="Arial" w:hAnsi="Arial" w:cs="Arial"/>
              </w:rPr>
              <w:t xml:space="preserve"> to the Van </w:t>
            </w:r>
            <w:proofErr w:type="spellStart"/>
            <w:r>
              <w:rPr>
                <w:rFonts w:ascii="Arial" w:hAnsi="Arial" w:cs="Arial"/>
              </w:rPr>
              <w:t>Bokkelen</w:t>
            </w:r>
            <w:proofErr w:type="spellEnd"/>
            <w:r>
              <w:rPr>
                <w:rFonts w:ascii="Arial" w:hAnsi="Arial" w:cs="Arial"/>
              </w:rPr>
              <w:t xml:space="preserve"> Google Docs Practice Page </w:t>
            </w:r>
          </w:p>
          <w:p w:rsidR="00A143C3" w:rsidRDefault="00A143C3" w:rsidP="0050582C">
            <w:pPr>
              <w:jc w:val="center"/>
              <w:cnfStyle w:val="000000100000"/>
              <w:rPr>
                <w:rFonts w:ascii="Arial" w:hAnsi="Arial" w:cs="Arial"/>
              </w:rPr>
            </w:pPr>
          </w:p>
          <w:p w:rsidR="00BE63BE" w:rsidRDefault="00BE63BE" w:rsidP="0050582C">
            <w:pPr>
              <w:jc w:val="center"/>
              <w:cnfStyle w:val="0000001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(be sure to write your name) </w:t>
            </w:r>
          </w:p>
        </w:tc>
      </w:tr>
      <w:tr w:rsidR="007974B4" w:rsidTr="00ED049D">
        <w:trPr>
          <w:trHeight w:val="2590"/>
        </w:trPr>
        <w:tc>
          <w:tcPr>
            <w:cnfStyle w:val="001000000000"/>
            <w:tcW w:w="3001" w:type="dxa"/>
          </w:tcPr>
          <w:p w:rsidR="0050582C" w:rsidRDefault="0050582C" w:rsidP="0050582C">
            <w:pPr>
              <w:jc w:val="center"/>
              <w:rPr>
                <w:rFonts w:ascii="Arial" w:hAnsi="Arial" w:cs="Arial"/>
              </w:rPr>
            </w:pPr>
          </w:p>
          <w:p w:rsidR="0050582C" w:rsidRDefault="00BE63BE" w:rsidP="005058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50582C">
              <w:rPr>
                <w:rFonts w:ascii="Arial" w:hAnsi="Arial" w:cs="Arial"/>
              </w:rPr>
              <w:t>hen creating a Google Form</w:t>
            </w:r>
            <w:r w:rsidR="0061298A">
              <w:rPr>
                <w:rFonts w:ascii="Arial" w:hAnsi="Arial" w:cs="Arial"/>
              </w:rPr>
              <w:t>, what would someone</w:t>
            </w:r>
            <w:r>
              <w:rPr>
                <w:rFonts w:ascii="Arial" w:hAnsi="Arial" w:cs="Arial"/>
              </w:rPr>
              <w:t xml:space="preserve"> </w:t>
            </w:r>
            <w:r w:rsidR="0061298A">
              <w:rPr>
                <w:rFonts w:ascii="Arial" w:hAnsi="Arial" w:cs="Arial"/>
              </w:rPr>
              <w:t>ADD if they want an open ended response</w:t>
            </w:r>
            <w:r w:rsidR="0050582C">
              <w:rPr>
                <w:rFonts w:ascii="Arial" w:hAnsi="Arial" w:cs="Arial"/>
              </w:rPr>
              <w:t xml:space="preserve">? </w:t>
            </w:r>
          </w:p>
          <w:p w:rsidR="0050582C" w:rsidRDefault="0050582C" w:rsidP="0050582C">
            <w:pPr>
              <w:jc w:val="center"/>
              <w:rPr>
                <w:rFonts w:ascii="Arial" w:hAnsi="Arial" w:cs="Arial"/>
              </w:rPr>
            </w:pPr>
          </w:p>
          <w:p w:rsidR="0050582C" w:rsidRDefault="0050582C" w:rsidP="005058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</w:t>
            </w:r>
          </w:p>
        </w:tc>
        <w:tc>
          <w:tcPr>
            <w:tcW w:w="3001" w:type="dxa"/>
          </w:tcPr>
          <w:p w:rsidR="0050582C" w:rsidRDefault="0050582C" w:rsidP="0050582C">
            <w:pPr>
              <w:jc w:val="center"/>
              <w:cnfStyle w:val="000000000000"/>
              <w:rPr>
                <w:rFonts w:ascii="Arial" w:hAnsi="Arial" w:cs="Arial"/>
              </w:rPr>
            </w:pPr>
          </w:p>
          <w:p w:rsidR="009B0DC8" w:rsidRDefault="009B0DC8" w:rsidP="0050582C">
            <w:pPr>
              <w:jc w:val="center"/>
              <w:cnfStyle w:val="000000000000"/>
              <w:rPr>
                <w:rFonts w:ascii="Arial" w:hAnsi="Arial" w:cs="Arial"/>
              </w:rPr>
            </w:pPr>
          </w:p>
          <w:p w:rsidR="009B0DC8" w:rsidRDefault="009B0DC8" w:rsidP="0050582C">
            <w:pPr>
              <w:jc w:val="center"/>
              <w:cnfStyle w:val="000000000000"/>
              <w:rPr>
                <w:rFonts w:ascii="Arial" w:hAnsi="Arial" w:cs="Arial"/>
                <w:sz w:val="28"/>
                <w:szCs w:val="28"/>
              </w:rPr>
            </w:pPr>
            <w:r w:rsidRPr="009B0DC8">
              <w:rPr>
                <w:rFonts w:ascii="Arial" w:hAnsi="Arial" w:cs="Arial"/>
                <w:sz w:val="28"/>
                <w:szCs w:val="28"/>
              </w:rPr>
              <w:t>Create a Google Doc (form, document, spreadsheet, etc.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  <w:r w:rsidRPr="009B0DC8">
              <w:rPr>
                <w:rFonts w:ascii="Arial" w:hAnsi="Arial" w:cs="Arial"/>
                <w:sz w:val="28"/>
                <w:szCs w:val="28"/>
              </w:rPr>
              <w:t xml:space="preserve">.) </w:t>
            </w:r>
          </w:p>
          <w:p w:rsidR="009B0DC8" w:rsidRPr="009B0DC8" w:rsidRDefault="009B0DC8" w:rsidP="0050582C">
            <w:pPr>
              <w:jc w:val="center"/>
              <w:cnfStyle w:val="0000000000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and send to classalle@aacps.org</w:t>
            </w:r>
          </w:p>
        </w:tc>
        <w:tc>
          <w:tcPr>
            <w:tcW w:w="3001" w:type="dxa"/>
          </w:tcPr>
          <w:p w:rsidR="0050582C" w:rsidRDefault="0050582C" w:rsidP="0050582C">
            <w:pPr>
              <w:jc w:val="center"/>
              <w:cnfStyle w:val="000000000000"/>
              <w:rPr>
                <w:rFonts w:ascii="Arial" w:hAnsi="Arial" w:cs="Arial"/>
              </w:rPr>
            </w:pPr>
          </w:p>
          <w:p w:rsidR="0050582C" w:rsidRDefault="0050582C" w:rsidP="0050582C">
            <w:pPr>
              <w:jc w:val="center"/>
              <w:cnfStyle w:val="000000000000"/>
              <w:rPr>
                <w:rFonts w:ascii="Arial" w:hAnsi="Arial" w:cs="Arial"/>
              </w:rPr>
            </w:pPr>
          </w:p>
          <w:p w:rsidR="0050582C" w:rsidRPr="0050582C" w:rsidRDefault="0050582C" w:rsidP="0050582C">
            <w:pPr>
              <w:jc w:val="center"/>
              <w:cnfStyle w:val="000000000000"/>
              <w:rPr>
                <w:rFonts w:ascii="Arial" w:hAnsi="Arial" w:cs="Arial"/>
                <w:sz w:val="32"/>
                <w:szCs w:val="32"/>
              </w:rPr>
            </w:pPr>
            <w:r w:rsidRPr="0050582C">
              <w:rPr>
                <w:rFonts w:ascii="Arial" w:hAnsi="Arial" w:cs="Arial"/>
                <w:sz w:val="32"/>
                <w:szCs w:val="32"/>
              </w:rPr>
              <w:t xml:space="preserve">Share a brief accomplishment or pitfall </w:t>
            </w:r>
          </w:p>
        </w:tc>
      </w:tr>
    </w:tbl>
    <w:p w:rsidR="00FD1723" w:rsidRPr="006F63C2" w:rsidRDefault="00FD1723" w:rsidP="006F63C2">
      <w:pPr>
        <w:ind w:left="720"/>
        <w:rPr>
          <w:rFonts w:ascii="Arial" w:hAnsi="Arial" w:cs="Arial"/>
        </w:rPr>
      </w:pPr>
    </w:p>
    <w:sectPr w:rsidR="00FD1723" w:rsidRPr="006F63C2" w:rsidSect="008C02CB">
      <w:pgSz w:w="12240" w:h="15840"/>
      <w:pgMar w:top="1440" w:right="1800" w:bottom="1440" w:left="1800" w:header="720" w:footer="720" w:gutter="0"/>
      <w:pgBorders w:offsetFrom="page">
        <w:top w:val="single" w:sz="8" w:space="24" w:color="0070C0"/>
        <w:left w:val="single" w:sz="8" w:space="24" w:color="0070C0"/>
        <w:bottom w:val="single" w:sz="8" w:space="24" w:color="0070C0"/>
        <w:right w:val="single" w:sz="8" w:space="24" w:color="0070C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117" w:rsidRDefault="00072117" w:rsidP="0076046B">
      <w:r>
        <w:separator/>
      </w:r>
    </w:p>
  </w:endnote>
  <w:endnote w:type="continuationSeparator" w:id="0">
    <w:p w:rsidR="00072117" w:rsidRDefault="00072117" w:rsidP="00760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117" w:rsidRDefault="00072117" w:rsidP="0076046B">
      <w:r>
        <w:separator/>
      </w:r>
    </w:p>
  </w:footnote>
  <w:footnote w:type="continuationSeparator" w:id="0">
    <w:p w:rsidR="00072117" w:rsidRDefault="00072117" w:rsidP="007604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790F"/>
    <w:multiLevelType w:val="hybridMultilevel"/>
    <w:tmpl w:val="C37E4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97B9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925141C"/>
    <w:multiLevelType w:val="hybridMultilevel"/>
    <w:tmpl w:val="793ED844"/>
    <w:lvl w:ilvl="0" w:tplc="BBA4FB42">
      <w:numFmt w:val="bullet"/>
      <w:lvlText w:val=""/>
      <w:lvlJc w:val="left"/>
      <w:pPr>
        <w:tabs>
          <w:tab w:val="num" w:pos="720"/>
        </w:tabs>
        <w:ind w:left="720" w:hanging="576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31133C"/>
    <w:multiLevelType w:val="hybridMultilevel"/>
    <w:tmpl w:val="273EBE34"/>
    <w:lvl w:ilvl="0" w:tplc="638EAD5A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E861806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13E6C2DE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19EDF02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D938D03C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43625A92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AF4EFFA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C9207064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8" w:tplc="151080F8" w:tentative="1">
      <w:start w:val="1"/>
      <w:numFmt w:val="bullet"/>
      <w:lvlText w:val="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1484C48"/>
    <w:multiLevelType w:val="hybridMultilevel"/>
    <w:tmpl w:val="5C8E4514"/>
    <w:lvl w:ilvl="0" w:tplc="81AAD68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F24F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3A339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68089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EAB3D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5C908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1E230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0EE20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46F46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99585E"/>
    <w:multiLevelType w:val="hybridMultilevel"/>
    <w:tmpl w:val="E2AA2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0129B"/>
    <w:multiLevelType w:val="hybridMultilevel"/>
    <w:tmpl w:val="1676FA22"/>
    <w:lvl w:ilvl="0" w:tplc="B526E7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441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B181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94F0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3831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4251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4634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C2D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2EFA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DCB7844"/>
    <w:multiLevelType w:val="hybridMultilevel"/>
    <w:tmpl w:val="383842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150BD3"/>
    <w:rsid w:val="00072117"/>
    <w:rsid w:val="00072C02"/>
    <w:rsid w:val="000F3967"/>
    <w:rsid w:val="00150BD3"/>
    <w:rsid w:val="001562EF"/>
    <w:rsid w:val="0026792F"/>
    <w:rsid w:val="00275518"/>
    <w:rsid w:val="00305C05"/>
    <w:rsid w:val="003170A5"/>
    <w:rsid w:val="00352E8C"/>
    <w:rsid w:val="00357FD8"/>
    <w:rsid w:val="00366BE6"/>
    <w:rsid w:val="00367163"/>
    <w:rsid w:val="003B0EEB"/>
    <w:rsid w:val="003E6FEC"/>
    <w:rsid w:val="0042408D"/>
    <w:rsid w:val="004759A9"/>
    <w:rsid w:val="00490C9A"/>
    <w:rsid w:val="004C7A3D"/>
    <w:rsid w:val="004F5756"/>
    <w:rsid w:val="0050582C"/>
    <w:rsid w:val="00505E90"/>
    <w:rsid w:val="005B230E"/>
    <w:rsid w:val="005B580F"/>
    <w:rsid w:val="005C31FB"/>
    <w:rsid w:val="005C7E06"/>
    <w:rsid w:val="005D7018"/>
    <w:rsid w:val="005E557F"/>
    <w:rsid w:val="005F7CAB"/>
    <w:rsid w:val="0061298A"/>
    <w:rsid w:val="00623500"/>
    <w:rsid w:val="006503D0"/>
    <w:rsid w:val="00657BC3"/>
    <w:rsid w:val="00673C12"/>
    <w:rsid w:val="00682CB2"/>
    <w:rsid w:val="006B5C7D"/>
    <w:rsid w:val="006F63C2"/>
    <w:rsid w:val="007024FE"/>
    <w:rsid w:val="0076046B"/>
    <w:rsid w:val="007663B2"/>
    <w:rsid w:val="00797002"/>
    <w:rsid w:val="007974B4"/>
    <w:rsid w:val="007C3548"/>
    <w:rsid w:val="00884CA8"/>
    <w:rsid w:val="008C02CB"/>
    <w:rsid w:val="008E3FC4"/>
    <w:rsid w:val="00950FDC"/>
    <w:rsid w:val="009B0DC8"/>
    <w:rsid w:val="009E7E5C"/>
    <w:rsid w:val="009F2403"/>
    <w:rsid w:val="00A07EBA"/>
    <w:rsid w:val="00A143C3"/>
    <w:rsid w:val="00A22F14"/>
    <w:rsid w:val="00A9167C"/>
    <w:rsid w:val="00AF0D1B"/>
    <w:rsid w:val="00AF35F3"/>
    <w:rsid w:val="00B3012F"/>
    <w:rsid w:val="00B65915"/>
    <w:rsid w:val="00BC5268"/>
    <w:rsid w:val="00BD1E24"/>
    <w:rsid w:val="00BE3685"/>
    <w:rsid w:val="00BE63BE"/>
    <w:rsid w:val="00C102D8"/>
    <w:rsid w:val="00C76CEE"/>
    <w:rsid w:val="00C921FA"/>
    <w:rsid w:val="00CA4824"/>
    <w:rsid w:val="00CA5406"/>
    <w:rsid w:val="00D52B34"/>
    <w:rsid w:val="00D966EF"/>
    <w:rsid w:val="00EA23CC"/>
    <w:rsid w:val="00ED049D"/>
    <w:rsid w:val="00F00666"/>
    <w:rsid w:val="00F02CFA"/>
    <w:rsid w:val="00F07064"/>
    <w:rsid w:val="00F859B8"/>
    <w:rsid w:val="00FD1723"/>
    <w:rsid w:val="00FF7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C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63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rsid w:val="00884CA8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26792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792F"/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604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046B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604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046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8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8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2CF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024F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663B2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058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3">
    <w:name w:val="Light Grid Accent 3"/>
    <w:basedOn w:val="TableNormal"/>
    <w:uiPriority w:val="62"/>
    <w:rsid w:val="0050582C"/>
    <w:tblPr>
      <w:tblStyleRowBandSize w:val="1"/>
      <w:tblStyleColBandSize w:val="1"/>
      <w:tblInd w:w="0" w:type="dxa"/>
      <w:tblBorders>
        <w:top w:val="single" w:sz="8" w:space="0" w:color="9C007F" w:themeColor="accent3"/>
        <w:left w:val="single" w:sz="8" w:space="0" w:color="9C007F" w:themeColor="accent3"/>
        <w:bottom w:val="single" w:sz="8" w:space="0" w:color="9C007F" w:themeColor="accent3"/>
        <w:right w:val="single" w:sz="8" w:space="0" w:color="9C007F" w:themeColor="accent3"/>
        <w:insideH w:val="single" w:sz="8" w:space="0" w:color="9C007F" w:themeColor="accent3"/>
        <w:insideV w:val="single" w:sz="8" w:space="0" w:color="9C007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C007F" w:themeColor="accent3"/>
          <w:left w:val="single" w:sz="8" w:space="0" w:color="9C007F" w:themeColor="accent3"/>
          <w:bottom w:val="single" w:sz="18" w:space="0" w:color="9C007F" w:themeColor="accent3"/>
          <w:right w:val="single" w:sz="8" w:space="0" w:color="9C007F" w:themeColor="accent3"/>
          <w:insideH w:val="nil"/>
          <w:insideV w:val="single" w:sz="8" w:space="0" w:color="9C007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C007F" w:themeColor="accent3"/>
          <w:left w:val="single" w:sz="8" w:space="0" w:color="9C007F" w:themeColor="accent3"/>
          <w:bottom w:val="single" w:sz="8" w:space="0" w:color="9C007F" w:themeColor="accent3"/>
          <w:right w:val="single" w:sz="8" w:space="0" w:color="9C007F" w:themeColor="accent3"/>
          <w:insideH w:val="nil"/>
          <w:insideV w:val="single" w:sz="8" w:space="0" w:color="9C007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C007F" w:themeColor="accent3"/>
          <w:left w:val="single" w:sz="8" w:space="0" w:color="9C007F" w:themeColor="accent3"/>
          <w:bottom w:val="single" w:sz="8" w:space="0" w:color="9C007F" w:themeColor="accent3"/>
          <w:right w:val="single" w:sz="8" w:space="0" w:color="9C007F" w:themeColor="accent3"/>
        </w:tcBorders>
      </w:tcPr>
    </w:tblStylePr>
    <w:tblStylePr w:type="band1Vert">
      <w:tblPr/>
      <w:tcPr>
        <w:tcBorders>
          <w:top w:val="single" w:sz="8" w:space="0" w:color="9C007F" w:themeColor="accent3"/>
          <w:left w:val="single" w:sz="8" w:space="0" w:color="9C007F" w:themeColor="accent3"/>
          <w:bottom w:val="single" w:sz="8" w:space="0" w:color="9C007F" w:themeColor="accent3"/>
          <w:right w:val="single" w:sz="8" w:space="0" w:color="9C007F" w:themeColor="accent3"/>
        </w:tcBorders>
        <w:shd w:val="clear" w:color="auto" w:fill="FFA7EE" w:themeFill="accent3" w:themeFillTint="3F"/>
      </w:tcPr>
    </w:tblStylePr>
    <w:tblStylePr w:type="band1Horz">
      <w:tblPr/>
      <w:tcPr>
        <w:tcBorders>
          <w:top w:val="single" w:sz="8" w:space="0" w:color="9C007F" w:themeColor="accent3"/>
          <w:left w:val="single" w:sz="8" w:space="0" w:color="9C007F" w:themeColor="accent3"/>
          <w:bottom w:val="single" w:sz="8" w:space="0" w:color="9C007F" w:themeColor="accent3"/>
          <w:right w:val="single" w:sz="8" w:space="0" w:color="9C007F" w:themeColor="accent3"/>
          <w:insideV w:val="single" w:sz="8" w:space="0" w:color="9C007F" w:themeColor="accent3"/>
        </w:tcBorders>
        <w:shd w:val="clear" w:color="auto" w:fill="FFA7EE" w:themeFill="accent3" w:themeFillTint="3F"/>
      </w:tcPr>
    </w:tblStylePr>
    <w:tblStylePr w:type="band2Horz">
      <w:tblPr/>
      <w:tcPr>
        <w:tcBorders>
          <w:top w:val="single" w:sz="8" w:space="0" w:color="9C007F" w:themeColor="accent3"/>
          <w:left w:val="single" w:sz="8" w:space="0" w:color="9C007F" w:themeColor="accent3"/>
          <w:bottom w:val="single" w:sz="8" w:space="0" w:color="9C007F" w:themeColor="accent3"/>
          <w:right w:val="single" w:sz="8" w:space="0" w:color="9C007F" w:themeColor="accent3"/>
          <w:insideV w:val="single" w:sz="8" w:space="0" w:color="9C007F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50582C"/>
    <w:tblPr>
      <w:tblStyleRowBandSize w:val="1"/>
      <w:tblStyleColBandSize w:val="1"/>
      <w:tblInd w:w="0" w:type="dxa"/>
      <w:tblBorders>
        <w:top w:val="single" w:sz="8" w:space="0" w:color="68007F" w:themeColor="accent4"/>
        <w:left w:val="single" w:sz="8" w:space="0" w:color="68007F" w:themeColor="accent4"/>
        <w:bottom w:val="single" w:sz="8" w:space="0" w:color="68007F" w:themeColor="accent4"/>
        <w:right w:val="single" w:sz="8" w:space="0" w:color="68007F" w:themeColor="accent4"/>
        <w:insideH w:val="single" w:sz="8" w:space="0" w:color="68007F" w:themeColor="accent4"/>
        <w:insideV w:val="single" w:sz="8" w:space="0" w:color="68007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007F" w:themeColor="accent4"/>
          <w:left w:val="single" w:sz="8" w:space="0" w:color="68007F" w:themeColor="accent4"/>
          <w:bottom w:val="single" w:sz="18" w:space="0" w:color="68007F" w:themeColor="accent4"/>
          <w:right w:val="single" w:sz="8" w:space="0" w:color="68007F" w:themeColor="accent4"/>
          <w:insideH w:val="nil"/>
          <w:insideV w:val="single" w:sz="8" w:space="0" w:color="68007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8007F" w:themeColor="accent4"/>
          <w:left w:val="single" w:sz="8" w:space="0" w:color="68007F" w:themeColor="accent4"/>
          <w:bottom w:val="single" w:sz="8" w:space="0" w:color="68007F" w:themeColor="accent4"/>
          <w:right w:val="single" w:sz="8" w:space="0" w:color="68007F" w:themeColor="accent4"/>
          <w:insideH w:val="nil"/>
          <w:insideV w:val="single" w:sz="8" w:space="0" w:color="68007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007F" w:themeColor="accent4"/>
          <w:left w:val="single" w:sz="8" w:space="0" w:color="68007F" w:themeColor="accent4"/>
          <w:bottom w:val="single" w:sz="8" w:space="0" w:color="68007F" w:themeColor="accent4"/>
          <w:right w:val="single" w:sz="8" w:space="0" w:color="68007F" w:themeColor="accent4"/>
        </w:tcBorders>
      </w:tcPr>
    </w:tblStylePr>
    <w:tblStylePr w:type="band1Vert">
      <w:tblPr/>
      <w:tcPr>
        <w:tcBorders>
          <w:top w:val="single" w:sz="8" w:space="0" w:color="68007F" w:themeColor="accent4"/>
          <w:left w:val="single" w:sz="8" w:space="0" w:color="68007F" w:themeColor="accent4"/>
          <w:bottom w:val="single" w:sz="8" w:space="0" w:color="68007F" w:themeColor="accent4"/>
          <w:right w:val="single" w:sz="8" w:space="0" w:color="68007F" w:themeColor="accent4"/>
        </w:tcBorders>
        <w:shd w:val="clear" w:color="auto" w:fill="EDA0FF" w:themeFill="accent4" w:themeFillTint="3F"/>
      </w:tcPr>
    </w:tblStylePr>
    <w:tblStylePr w:type="band1Horz">
      <w:tblPr/>
      <w:tcPr>
        <w:tcBorders>
          <w:top w:val="single" w:sz="8" w:space="0" w:color="68007F" w:themeColor="accent4"/>
          <w:left w:val="single" w:sz="8" w:space="0" w:color="68007F" w:themeColor="accent4"/>
          <w:bottom w:val="single" w:sz="8" w:space="0" w:color="68007F" w:themeColor="accent4"/>
          <w:right w:val="single" w:sz="8" w:space="0" w:color="68007F" w:themeColor="accent4"/>
          <w:insideV w:val="single" w:sz="8" w:space="0" w:color="68007F" w:themeColor="accent4"/>
        </w:tcBorders>
        <w:shd w:val="clear" w:color="auto" w:fill="EDA0FF" w:themeFill="accent4" w:themeFillTint="3F"/>
      </w:tcPr>
    </w:tblStylePr>
    <w:tblStylePr w:type="band2Horz">
      <w:tblPr/>
      <w:tcPr>
        <w:tcBorders>
          <w:top w:val="single" w:sz="8" w:space="0" w:color="68007F" w:themeColor="accent4"/>
          <w:left w:val="single" w:sz="8" w:space="0" w:color="68007F" w:themeColor="accent4"/>
          <w:bottom w:val="single" w:sz="8" w:space="0" w:color="68007F" w:themeColor="accent4"/>
          <w:right w:val="single" w:sz="8" w:space="0" w:color="68007F" w:themeColor="accent4"/>
          <w:insideV w:val="single" w:sz="8" w:space="0" w:color="68007F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50582C"/>
    <w:tblPr>
      <w:tblStyleRowBandSize w:val="1"/>
      <w:tblStyleColBandSize w:val="1"/>
      <w:tblInd w:w="0" w:type="dxa"/>
      <w:tblBorders>
        <w:top w:val="single" w:sz="8" w:space="0" w:color="005BD3" w:themeColor="accent5"/>
        <w:left w:val="single" w:sz="8" w:space="0" w:color="005BD3" w:themeColor="accent5"/>
        <w:bottom w:val="single" w:sz="8" w:space="0" w:color="005BD3" w:themeColor="accent5"/>
        <w:right w:val="single" w:sz="8" w:space="0" w:color="005BD3" w:themeColor="accent5"/>
        <w:insideH w:val="single" w:sz="8" w:space="0" w:color="005BD3" w:themeColor="accent5"/>
        <w:insideV w:val="single" w:sz="8" w:space="0" w:color="005BD3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BD3" w:themeColor="accent5"/>
          <w:left w:val="single" w:sz="8" w:space="0" w:color="005BD3" w:themeColor="accent5"/>
          <w:bottom w:val="single" w:sz="18" w:space="0" w:color="005BD3" w:themeColor="accent5"/>
          <w:right w:val="single" w:sz="8" w:space="0" w:color="005BD3" w:themeColor="accent5"/>
          <w:insideH w:val="nil"/>
          <w:insideV w:val="single" w:sz="8" w:space="0" w:color="005BD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BD3" w:themeColor="accent5"/>
          <w:left w:val="single" w:sz="8" w:space="0" w:color="005BD3" w:themeColor="accent5"/>
          <w:bottom w:val="single" w:sz="8" w:space="0" w:color="005BD3" w:themeColor="accent5"/>
          <w:right w:val="single" w:sz="8" w:space="0" w:color="005BD3" w:themeColor="accent5"/>
          <w:insideH w:val="nil"/>
          <w:insideV w:val="single" w:sz="8" w:space="0" w:color="005BD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BD3" w:themeColor="accent5"/>
          <w:left w:val="single" w:sz="8" w:space="0" w:color="005BD3" w:themeColor="accent5"/>
          <w:bottom w:val="single" w:sz="8" w:space="0" w:color="005BD3" w:themeColor="accent5"/>
          <w:right w:val="single" w:sz="8" w:space="0" w:color="005BD3" w:themeColor="accent5"/>
        </w:tcBorders>
      </w:tcPr>
    </w:tblStylePr>
    <w:tblStylePr w:type="band1Vert">
      <w:tblPr/>
      <w:tcPr>
        <w:tcBorders>
          <w:top w:val="single" w:sz="8" w:space="0" w:color="005BD3" w:themeColor="accent5"/>
          <w:left w:val="single" w:sz="8" w:space="0" w:color="005BD3" w:themeColor="accent5"/>
          <w:bottom w:val="single" w:sz="8" w:space="0" w:color="005BD3" w:themeColor="accent5"/>
          <w:right w:val="single" w:sz="8" w:space="0" w:color="005BD3" w:themeColor="accent5"/>
        </w:tcBorders>
        <w:shd w:val="clear" w:color="auto" w:fill="B5D4FF" w:themeFill="accent5" w:themeFillTint="3F"/>
      </w:tcPr>
    </w:tblStylePr>
    <w:tblStylePr w:type="band1Horz">
      <w:tblPr/>
      <w:tcPr>
        <w:tcBorders>
          <w:top w:val="single" w:sz="8" w:space="0" w:color="005BD3" w:themeColor="accent5"/>
          <w:left w:val="single" w:sz="8" w:space="0" w:color="005BD3" w:themeColor="accent5"/>
          <w:bottom w:val="single" w:sz="8" w:space="0" w:color="005BD3" w:themeColor="accent5"/>
          <w:right w:val="single" w:sz="8" w:space="0" w:color="005BD3" w:themeColor="accent5"/>
          <w:insideV w:val="single" w:sz="8" w:space="0" w:color="005BD3" w:themeColor="accent5"/>
        </w:tcBorders>
        <w:shd w:val="clear" w:color="auto" w:fill="B5D4FF" w:themeFill="accent5" w:themeFillTint="3F"/>
      </w:tcPr>
    </w:tblStylePr>
    <w:tblStylePr w:type="band2Horz">
      <w:tblPr/>
      <w:tcPr>
        <w:tcBorders>
          <w:top w:val="single" w:sz="8" w:space="0" w:color="005BD3" w:themeColor="accent5"/>
          <w:left w:val="single" w:sz="8" w:space="0" w:color="005BD3" w:themeColor="accent5"/>
          <w:bottom w:val="single" w:sz="8" w:space="0" w:color="005BD3" w:themeColor="accent5"/>
          <w:right w:val="single" w:sz="8" w:space="0" w:color="005BD3" w:themeColor="accent5"/>
          <w:insideV w:val="single" w:sz="8" w:space="0" w:color="005BD3" w:themeColor="accent5"/>
        </w:tcBorders>
      </w:tcPr>
    </w:tblStylePr>
  </w:style>
  <w:style w:type="table" w:styleId="MediumShading1-Accent4">
    <w:name w:val="Medium Shading 1 Accent 4"/>
    <w:basedOn w:val="TableNormal"/>
    <w:uiPriority w:val="63"/>
    <w:rsid w:val="0050582C"/>
    <w:tblPr>
      <w:tblStyleRowBandSize w:val="1"/>
      <w:tblStyleColBandSize w:val="1"/>
      <w:tblInd w:w="0" w:type="dxa"/>
      <w:tblBorders>
        <w:top w:val="single" w:sz="8" w:space="0" w:color="B500DF" w:themeColor="accent4" w:themeTint="BF"/>
        <w:left w:val="single" w:sz="8" w:space="0" w:color="B500DF" w:themeColor="accent4" w:themeTint="BF"/>
        <w:bottom w:val="single" w:sz="8" w:space="0" w:color="B500DF" w:themeColor="accent4" w:themeTint="BF"/>
        <w:right w:val="single" w:sz="8" w:space="0" w:color="B500DF" w:themeColor="accent4" w:themeTint="BF"/>
        <w:insideH w:val="single" w:sz="8" w:space="0" w:color="B500DF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500DF" w:themeColor="accent4" w:themeTint="BF"/>
          <w:left w:val="single" w:sz="8" w:space="0" w:color="B500DF" w:themeColor="accent4" w:themeTint="BF"/>
          <w:bottom w:val="single" w:sz="8" w:space="0" w:color="B500DF" w:themeColor="accent4" w:themeTint="BF"/>
          <w:right w:val="single" w:sz="8" w:space="0" w:color="B500DF" w:themeColor="accent4" w:themeTint="BF"/>
          <w:insideH w:val="nil"/>
          <w:insideV w:val="nil"/>
        </w:tcBorders>
        <w:shd w:val="clear" w:color="auto" w:fill="68007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00DF" w:themeColor="accent4" w:themeTint="BF"/>
          <w:left w:val="single" w:sz="8" w:space="0" w:color="B500DF" w:themeColor="accent4" w:themeTint="BF"/>
          <w:bottom w:val="single" w:sz="8" w:space="0" w:color="B500DF" w:themeColor="accent4" w:themeTint="BF"/>
          <w:right w:val="single" w:sz="8" w:space="0" w:color="B500D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A0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DA0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50582C"/>
    <w:tblPr>
      <w:tblStyleRowBandSize w:val="1"/>
      <w:tblStyleColBandSize w:val="1"/>
      <w:tblInd w:w="0" w:type="dxa"/>
      <w:tblBorders>
        <w:top w:val="single" w:sz="8" w:space="0" w:color="1F7EFF" w:themeColor="accent5" w:themeTint="BF"/>
        <w:left w:val="single" w:sz="8" w:space="0" w:color="1F7EFF" w:themeColor="accent5" w:themeTint="BF"/>
        <w:bottom w:val="single" w:sz="8" w:space="0" w:color="1F7EFF" w:themeColor="accent5" w:themeTint="BF"/>
        <w:right w:val="single" w:sz="8" w:space="0" w:color="1F7EFF" w:themeColor="accent5" w:themeTint="BF"/>
        <w:insideH w:val="single" w:sz="8" w:space="0" w:color="1F7EF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F7EFF" w:themeColor="accent5" w:themeTint="BF"/>
          <w:left w:val="single" w:sz="8" w:space="0" w:color="1F7EFF" w:themeColor="accent5" w:themeTint="BF"/>
          <w:bottom w:val="single" w:sz="8" w:space="0" w:color="1F7EFF" w:themeColor="accent5" w:themeTint="BF"/>
          <w:right w:val="single" w:sz="8" w:space="0" w:color="1F7EFF" w:themeColor="accent5" w:themeTint="BF"/>
          <w:insideH w:val="nil"/>
          <w:insideV w:val="nil"/>
        </w:tcBorders>
        <w:shd w:val="clear" w:color="auto" w:fill="005BD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7EFF" w:themeColor="accent5" w:themeTint="BF"/>
          <w:left w:val="single" w:sz="8" w:space="0" w:color="1F7EFF" w:themeColor="accent5" w:themeTint="BF"/>
          <w:bottom w:val="single" w:sz="8" w:space="0" w:color="1F7EFF" w:themeColor="accent5" w:themeTint="BF"/>
          <w:right w:val="single" w:sz="8" w:space="0" w:color="1F7EF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D4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5D4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50582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8007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8007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8007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50582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68007F" w:themeColor="accent4"/>
        <w:left w:val="single" w:sz="8" w:space="0" w:color="68007F" w:themeColor="accent4"/>
        <w:bottom w:val="single" w:sz="8" w:space="0" w:color="68007F" w:themeColor="accent4"/>
        <w:right w:val="single" w:sz="8" w:space="0" w:color="68007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8007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8007F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8007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8007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A0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DA0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4">
    <w:name w:val="Medium Grid 1 Accent 4"/>
    <w:basedOn w:val="TableNormal"/>
    <w:uiPriority w:val="67"/>
    <w:rsid w:val="0050582C"/>
    <w:tblPr>
      <w:tblStyleRowBandSize w:val="1"/>
      <w:tblStyleColBandSize w:val="1"/>
      <w:tblInd w:w="0" w:type="dxa"/>
      <w:tblBorders>
        <w:top w:val="single" w:sz="8" w:space="0" w:color="B500DF" w:themeColor="accent4" w:themeTint="BF"/>
        <w:left w:val="single" w:sz="8" w:space="0" w:color="B500DF" w:themeColor="accent4" w:themeTint="BF"/>
        <w:bottom w:val="single" w:sz="8" w:space="0" w:color="B500DF" w:themeColor="accent4" w:themeTint="BF"/>
        <w:right w:val="single" w:sz="8" w:space="0" w:color="B500DF" w:themeColor="accent4" w:themeTint="BF"/>
        <w:insideH w:val="single" w:sz="8" w:space="0" w:color="B500DF" w:themeColor="accent4" w:themeTint="BF"/>
        <w:insideV w:val="single" w:sz="8" w:space="0" w:color="B500DF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A0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00D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40FF" w:themeFill="accent4" w:themeFillTint="7F"/>
      </w:tcPr>
    </w:tblStylePr>
    <w:tblStylePr w:type="band1Horz">
      <w:tblPr/>
      <w:tcPr>
        <w:shd w:val="clear" w:color="auto" w:fill="DB40FF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50582C"/>
    <w:tblPr>
      <w:tblStyleRowBandSize w:val="1"/>
      <w:tblStyleColBandSize w:val="1"/>
      <w:tblInd w:w="0" w:type="dxa"/>
      <w:tblBorders>
        <w:top w:val="single" w:sz="8" w:space="0" w:color="1F7EFF" w:themeColor="accent5" w:themeTint="BF"/>
        <w:left w:val="single" w:sz="8" w:space="0" w:color="1F7EFF" w:themeColor="accent5" w:themeTint="BF"/>
        <w:bottom w:val="single" w:sz="8" w:space="0" w:color="1F7EFF" w:themeColor="accent5" w:themeTint="BF"/>
        <w:right w:val="single" w:sz="8" w:space="0" w:color="1F7EFF" w:themeColor="accent5" w:themeTint="BF"/>
        <w:insideH w:val="single" w:sz="8" w:space="0" w:color="1F7EFF" w:themeColor="accent5" w:themeTint="BF"/>
        <w:insideV w:val="single" w:sz="8" w:space="0" w:color="1F7EF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5D4F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F7EF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AA9FF" w:themeFill="accent5" w:themeFillTint="7F"/>
      </w:tcPr>
    </w:tblStylePr>
    <w:tblStylePr w:type="band1Horz">
      <w:tblPr/>
      <w:tcPr>
        <w:shd w:val="clear" w:color="auto" w:fill="6AA9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50582C"/>
    <w:tblPr>
      <w:tblStyleRowBandSize w:val="1"/>
      <w:tblStyleColBandSize w:val="1"/>
      <w:tblInd w:w="0" w:type="dxa"/>
      <w:tblBorders>
        <w:top w:val="single" w:sz="8" w:space="0" w:color="0050F6" w:themeColor="accent6" w:themeTint="BF"/>
        <w:left w:val="single" w:sz="8" w:space="0" w:color="0050F6" w:themeColor="accent6" w:themeTint="BF"/>
        <w:bottom w:val="single" w:sz="8" w:space="0" w:color="0050F6" w:themeColor="accent6" w:themeTint="BF"/>
        <w:right w:val="single" w:sz="8" w:space="0" w:color="0050F6" w:themeColor="accent6" w:themeTint="BF"/>
        <w:insideH w:val="single" w:sz="8" w:space="0" w:color="0050F6" w:themeColor="accent6" w:themeTint="BF"/>
        <w:insideV w:val="single" w:sz="8" w:space="0" w:color="0050F6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8C4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50F6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F88FF" w:themeFill="accent6" w:themeFillTint="7F"/>
      </w:tcPr>
    </w:tblStylePr>
    <w:tblStylePr w:type="band1Horz">
      <w:tblPr/>
      <w:tcPr>
        <w:shd w:val="clear" w:color="auto" w:fill="4F88FF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6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8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1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0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93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5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4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2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0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9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1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89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2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66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16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5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35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8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55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2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6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ur.ly/5q2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eCoach Professional Development Agenda</vt:lpstr>
    </vt:vector>
  </TitlesOfParts>
  <Company>AACPS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eCoach Professional Development Agenda</dc:title>
  <dc:creator>DRAY</dc:creator>
  <cp:lastModifiedBy>Chrissy</cp:lastModifiedBy>
  <cp:revision>16</cp:revision>
  <cp:lastPrinted>2008-09-05T11:59:00Z</cp:lastPrinted>
  <dcterms:created xsi:type="dcterms:W3CDTF">2011-05-19T01:16:00Z</dcterms:created>
  <dcterms:modified xsi:type="dcterms:W3CDTF">2011-05-19T01:41:00Z</dcterms:modified>
</cp:coreProperties>
</file>